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96" w:rsidRPr="003E3834" w:rsidRDefault="00BE2996" w:rsidP="00BE2996">
      <w:pPr>
        <w:pStyle w:val="Heading1"/>
        <w:rPr>
          <w:rFonts w:ascii="Times New Roman" w:hAnsi="Times New Roman" w:cs="Times New Roman"/>
          <w:sz w:val="32"/>
        </w:rPr>
      </w:pPr>
      <w:r w:rsidRPr="003E3834">
        <w:rPr>
          <w:rFonts w:ascii="Times New Roman" w:hAnsi="Times New Roman" w:cs="Times New Roman"/>
          <w:sz w:val="32"/>
        </w:rPr>
        <w:t>Payment by Check: Order Form</w:t>
      </w:r>
    </w:p>
    <w:p w:rsidR="00BE2996" w:rsidRPr="003E3834" w:rsidRDefault="00BE2996" w:rsidP="00BE2996">
      <w:pPr>
        <w:rPr>
          <w:rFonts w:ascii="Times New Roman" w:hAnsi="Times New Roman"/>
          <w:sz w:val="24"/>
        </w:rPr>
      </w:pPr>
      <w:r w:rsidRPr="003E3834">
        <w:rPr>
          <w:rFonts w:ascii="Times New Roman" w:hAnsi="Times New Roman"/>
          <w:sz w:val="24"/>
        </w:rPr>
        <w:t xml:space="preserve">Please </w:t>
      </w:r>
      <w:r w:rsidRPr="003E3834">
        <w:rPr>
          <w:rFonts w:ascii="Times New Roman" w:hAnsi="Times New Roman"/>
          <w:b/>
          <w:bCs/>
          <w:sz w:val="24"/>
        </w:rPr>
        <w:t>print and fill out this order form</w:t>
      </w:r>
      <w:r w:rsidRPr="003E3834">
        <w:rPr>
          <w:rFonts w:ascii="Times New Roman" w:hAnsi="Times New Roman"/>
          <w:sz w:val="24"/>
        </w:rPr>
        <w:t xml:space="preserve"> for each registrant. Enclose the printed form with your check.</w:t>
      </w:r>
    </w:p>
    <w:p w:rsidR="00BE2996" w:rsidRPr="003E3834" w:rsidRDefault="00BE2996" w:rsidP="00BE2996">
      <w:pPr>
        <w:rPr>
          <w:rFonts w:ascii="Times New Roman" w:hAnsi="Times New Roman"/>
          <w:sz w:val="24"/>
        </w:rPr>
      </w:pPr>
      <w:r w:rsidRPr="003E3834">
        <w:rPr>
          <w:rFonts w:ascii="Times New Roman" w:hAnsi="Times New Roman"/>
          <w:b/>
          <w:bCs/>
          <w:sz w:val="24"/>
        </w:rPr>
        <w:t>For multiple payments on one check</w:t>
      </w:r>
      <w:r w:rsidRPr="003E3834">
        <w:rPr>
          <w:rFonts w:ascii="Times New Roman" w:hAnsi="Times New Roman"/>
          <w:sz w:val="24"/>
        </w:rPr>
        <w:t>, please make sure that each registrant fills out a separate form.</w:t>
      </w:r>
    </w:p>
    <w:p w:rsidR="00BE2996" w:rsidRPr="003E3834" w:rsidRDefault="00BE2996" w:rsidP="00BE2996">
      <w:pPr>
        <w:rPr>
          <w:rFonts w:ascii="Times New Roman" w:hAnsi="Times New Roman"/>
          <w:sz w:val="24"/>
        </w:rPr>
      </w:pPr>
      <w:r w:rsidRPr="003E3834">
        <w:rPr>
          <w:rFonts w:ascii="Times New Roman" w:hAnsi="Times New Roman"/>
          <w:sz w:val="24"/>
        </w:rPr>
        <w:t>Personal checks, institutional checks, traveler’s checks, and money orders must be drawn on a U.S. bank in U.S. currency and made payable to</w:t>
      </w:r>
      <w:r>
        <w:rPr>
          <w:rFonts w:ascii="Times New Roman" w:hAnsi="Times New Roman"/>
          <w:sz w:val="24"/>
        </w:rPr>
        <w:t>:</w:t>
      </w:r>
      <w:r w:rsidRPr="003E3834">
        <w:rPr>
          <w:rFonts w:ascii="Times New Roman" w:hAnsi="Times New Roman"/>
          <w:sz w:val="24"/>
        </w:rPr>
        <w:t xml:space="preserve"> </w:t>
      </w:r>
    </w:p>
    <w:p w:rsidR="00BE2996" w:rsidRPr="003E3834" w:rsidRDefault="00BE2996" w:rsidP="00BE2996">
      <w:pPr>
        <w:rPr>
          <w:rFonts w:ascii="Times New Roman" w:hAnsi="Times New Roman"/>
          <w:sz w:val="24"/>
        </w:rPr>
      </w:pPr>
      <w:r w:rsidRPr="003E3834">
        <w:rPr>
          <w:rFonts w:ascii="Times New Roman" w:hAnsi="Times New Roman"/>
          <w:b/>
          <w:bCs/>
          <w:sz w:val="24"/>
        </w:rPr>
        <w:t>Stanford University</w:t>
      </w:r>
    </w:p>
    <w:p w:rsidR="00BE2996" w:rsidRPr="003E3834" w:rsidRDefault="00BE2996" w:rsidP="00BE2996">
      <w:pPr>
        <w:rPr>
          <w:rFonts w:ascii="Times New Roman" w:hAnsi="Times New Roman"/>
          <w:sz w:val="24"/>
        </w:rPr>
      </w:pPr>
      <w:r w:rsidRPr="003E3834">
        <w:rPr>
          <w:rFonts w:ascii="Times New Roman" w:hAnsi="Times New Roman"/>
          <w:sz w:val="24"/>
        </w:rPr>
        <w:t>Please send completed form and check to:</w:t>
      </w:r>
    </w:p>
    <w:p w:rsidR="00BE2996" w:rsidRPr="00A14686" w:rsidRDefault="00BE2996" w:rsidP="00BE2996">
      <w:pPr>
        <w:pStyle w:val="address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Erica Franco</w:t>
      </w:r>
    </w:p>
    <w:p w:rsidR="00BE2996" w:rsidRPr="00624321" w:rsidRDefault="00BE2996" w:rsidP="00BE2996">
      <w:pPr>
        <w:pStyle w:val="address"/>
        <w:rPr>
          <w:rFonts w:ascii="Times New Roman" w:hAnsi="Times New Roman"/>
          <w:sz w:val="20"/>
          <w:szCs w:val="20"/>
        </w:rPr>
      </w:pPr>
      <w:r w:rsidRPr="00624321">
        <w:rPr>
          <w:rFonts w:ascii="Times New Roman" w:hAnsi="Times New Roman"/>
          <w:sz w:val="20"/>
          <w:szCs w:val="20"/>
        </w:rPr>
        <w:t>SLAC National Accelerator Laboratory</w:t>
      </w:r>
    </w:p>
    <w:p w:rsidR="00BE2996" w:rsidRPr="00624321" w:rsidRDefault="00BE2996" w:rsidP="00BE2996">
      <w:pPr>
        <w:pStyle w:val="address"/>
        <w:rPr>
          <w:rFonts w:ascii="Times New Roman" w:hAnsi="Times New Roman"/>
          <w:sz w:val="20"/>
          <w:szCs w:val="20"/>
        </w:rPr>
      </w:pPr>
      <w:r w:rsidRPr="00624321">
        <w:rPr>
          <w:rFonts w:ascii="Times New Roman" w:hAnsi="Times New Roman"/>
          <w:sz w:val="20"/>
          <w:szCs w:val="20"/>
        </w:rPr>
        <w:t xml:space="preserve">2575 Sand Hill Road, MS </w:t>
      </w:r>
      <w:r>
        <w:rPr>
          <w:rFonts w:ascii="Times New Roman" w:hAnsi="Times New Roman"/>
          <w:sz w:val="20"/>
          <w:szCs w:val="20"/>
        </w:rPr>
        <w:t>59</w:t>
      </w:r>
    </w:p>
    <w:p w:rsidR="00BE2996" w:rsidRPr="00624321" w:rsidRDefault="00BE2996" w:rsidP="00BE2996">
      <w:pPr>
        <w:pStyle w:val="address"/>
        <w:rPr>
          <w:rFonts w:ascii="Times New Roman" w:hAnsi="Times New Roman"/>
          <w:sz w:val="20"/>
          <w:szCs w:val="20"/>
        </w:rPr>
      </w:pPr>
      <w:r w:rsidRPr="00624321">
        <w:rPr>
          <w:rFonts w:ascii="Times New Roman" w:hAnsi="Times New Roman"/>
          <w:sz w:val="20"/>
          <w:szCs w:val="20"/>
        </w:rPr>
        <w:t>Menlo Park, CA 94025</w:t>
      </w:r>
    </w:p>
    <w:p w:rsidR="00BE2996" w:rsidRPr="00624321" w:rsidRDefault="00BE2996" w:rsidP="00BE2996">
      <w:pPr>
        <w:pStyle w:val="address"/>
        <w:rPr>
          <w:rFonts w:ascii="Times New Roman" w:hAnsi="Times New Roman"/>
          <w:sz w:val="20"/>
          <w:szCs w:val="20"/>
        </w:rPr>
      </w:pPr>
      <w:r w:rsidRPr="00624321">
        <w:rPr>
          <w:rFonts w:ascii="Times New Roman" w:hAnsi="Times New Roman"/>
          <w:sz w:val="20"/>
          <w:szCs w:val="20"/>
        </w:rPr>
        <w:t>USA</w:t>
      </w:r>
    </w:p>
    <w:p w:rsidR="00BE2996" w:rsidRPr="003E3834" w:rsidRDefault="00BE2996" w:rsidP="00BE2996">
      <w:pPr>
        <w:pStyle w:val="address"/>
        <w:rPr>
          <w:rFonts w:ascii="Times New Roman" w:hAnsi="Times New Roman"/>
          <w:sz w:val="24"/>
        </w:rPr>
      </w:pPr>
    </w:p>
    <w:p w:rsidR="00BE2996" w:rsidRPr="003E3834" w:rsidRDefault="00BE2996" w:rsidP="00BE2996">
      <w:pPr>
        <w:rPr>
          <w:rFonts w:ascii="Times New Roman" w:hAnsi="Times New Roman"/>
          <w:szCs w:val="22"/>
        </w:rPr>
      </w:pPr>
      <w:r w:rsidRPr="003E3834">
        <w:rPr>
          <w:rFonts w:ascii="Times New Roman" w:hAnsi="Times New Roman"/>
          <w:szCs w:val="22"/>
        </w:rPr>
        <w:t>Registrant Name __________________________________________________________</w:t>
      </w:r>
    </w:p>
    <w:p w:rsidR="00BE2996" w:rsidRPr="003E3834" w:rsidRDefault="00BE2996" w:rsidP="00BE2996">
      <w:pPr>
        <w:rPr>
          <w:rFonts w:ascii="Times New Roman" w:hAnsi="Times New Roman"/>
          <w:szCs w:val="22"/>
        </w:rPr>
      </w:pPr>
      <w:r w:rsidRPr="003E3834">
        <w:rPr>
          <w:rFonts w:ascii="Times New Roman" w:hAnsi="Times New Roman"/>
          <w:szCs w:val="22"/>
        </w:rPr>
        <w:t>Institution _________________________________________________________________</w:t>
      </w:r>
    </w:p>
    <w:p w:rsidR="00BE2996" w:rsidRPr="003E3834" w:rsidRDefault="00BE2996" w:rsidP="00BE2996">
      <w:pPr>
        <w:rPr>
          <w:rFonts w:ascii="Times New Roman" w:hAnsi="Times New Roman"/>
          <w:szCs w:val="22"/>
        </w:rPr>
      </w:pPr>
      <w:r w:rsidRPr="003E3834">
        <w:rPr>
          <w:rFonts w:ascii="Times New Roman" w:hAnsi="Times New Roman"/>
          <w:szCs w:val="22"/>
        </w:rPr>
        <w:t>Email _________________________________________________________________</w:t>
      </w:r>
    </w:p>
    <w:p w:rsidR="00BE2996" w:rsidRPr="003E3834" w:rsidRDefault="00BE2996" w:rsidP="00BE2996">
      <w:pPr>
        <w:rPr>
          <w:rFonts w:ascii="Times New Roman" w:hAnsi="Times New Roman"/>
          <w:sz w:val="24"/>
        </w:rPr>
      </w:pP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/>
      </w:tblPr>
      <w:tblGrid>
        <w:gridCol w:w="2812"/>
        <w:gridCol w:w="2793"/>
        <w:gridCol w:w="626"/>
        <w:gridCol w:w="3606"/>
        <w:gridCol w:w="1142"/>
      </w:tblGrid>
      <w:tr w:rsidR="00BE2996" w:rsidRPr="003E3834" w:rsidTr="00420884">
        <w:tc>
          <w:tcPr>
            <w:tcW w:w="1281" w:type="pct"/>
          </w:tcPr>
          <w:p w:rsidR="00BE2996" w:rsidRPr="009A5299" w:rsidRDefault="00BE2996" w:rsidP="00BE2996">
            <w:pPr>
              <w:pStyle w:val="tblhd"/>
              <w:rPr>
                <w:rFonts w:ascii="Times New Roman" w:hAnsi="Times New Roman"/>
                <w:sz w:val="20"/>
                <w:szCs w:val="20"/>
              </w:rPr>
            </w:pPr>
            <w:r w:rsidRPr="009A5299"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1272" w:type="pct"/>
          </w:tcPr>
          <w:p w:rsidR="00BE2996" w:rsidRPr="009A5299" w:rsidRDefault="00BE2996" w:rsidP="00BE2996">
            <w:pPr>
              <w:pStyle w:val="tblhd"/>
              <w:rPr>
                <w:rFonts w:ascii="Times New Roman" w:hAnsi="Times New Roman"/>
                <w:sz w:val="20"/>
                <w:szCs w:val="20"/>
              </w:rPr>
            </w:pPr>
            <w:r w:rsidRPr="009A5299">
              <w:rPr>
                <w:rFonts w:ascii="Times New Roman" w:hAnsi="Times New Roman"/>
                <w:sz w:val="20"/>
                <w:szCs w:val="20"/>
              </w:rPr>
              <w:t>Description</w:t>
            </w:r>
          </w:p>
        </w:tc>
        <w:tc>
          <w:tcPr>
            <w:tcW w:w="285" w:type="pct"/>
          </w:tcPr>
          <w:p w:rsidR="00BE2996" w:rsidRPr="009A5299" w:rsidRDefault="00BE2996" w:rsidP="00BE2996">
            <w:pPr>
              <w:pStyle w:val="tblhd"/>
              <w:rPr>
                <w:rFonts w:ascii="Times New Roman" w:hAnsi="Times New Roman"/>
                <w:sz w:val="20"/>
                <w:szCs w:val="20"/>
              </w:rPr>
            </w:pPr>
            <w:r w:rsidRPr="009A5299">
              <w:rPr>
                <w:rFonts w:ascii="Times New Roman" w:hAnsi="Times New Roman"/>
                <w:sz w:val="20"/>
                <w:szCs w:val="20"/>
              </w:rPr>
              <w:t>Qty.</w:t>
            </w:r>
          </w:p>
        </w:tc>
        <w:tc>
          <w:tcPr>
            <w:tcW w:w="1642" w:type="pct"/>
          </w:tcPr>
          <w:p w:rsidR="00BE2996" w:rsidRPr="009A5299" w:rsidRDefault="00BE2996" w:rsidP="00BE2996">
            <w:pPr>
              <w:pStyle w:val="tblhd"/>
              <w:rPr>
                <w:rFonts w:ascii="Times New Roman" w:hAnsi="Times New Roman"/>
                <w:sz w:val="20"/>
                <w:szCs w:val="20"/>
              </w:rPr>
            </w:pPr>
            <w:r w:rsidRPr="009A5299">
              <w:rPr>
                <w:rFonts w:ascii="Times New Roman" w:hAnsi="Times New Roman"/>
                <w:sz w:val="20"/>
                <w:szCs w:val="20"/>
              </w:rPr>
              <w:t>Unit Price</w:t>
            </w:r>
          </w:p>
        </w:tc>
        <w:tc>
          <w:tcPr>
            <w:tcW w:w="520" w:type="pct"/>
          </w:tcPr>
          <w:p w:rsidR="00BE2996" w:rsidRPr="009A5299" w:rsidRDefault="00BE2996" w:rsidP="00BE2996">
            <w:pPr>
              <w:pStyle w:val="tblhd"/>
              <w:rPr>
                <w:rFonts w:ascii="Times New Roman" w:hAnsi="Times New Roman"/>
                <w:sz w:val="20"/>
                <w:szCs w:val="20"/>
              </w:rPr>
            </w:pPr>
            <w:r w:rsidRPr="009A5299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BE2996" w:rsidRPr="003E3834" w:rsidTr="00420884">
        <w:tc>
          <w:tcPr>
            <w:tcW w:w="1281" w:type="pct"/>
            <w:vAlign w:val="center"/>
          </w:tcPr>
          <w:p w:rsidR="00420884" w:rsidRPr="00420884" w:rsidRDefault="00420884" w:rsidP="00420884">
            <w:pPr>
              <w:pStyle w:val="tblcell"/>
              <w:jc w:val="center"/>
              <w:rPr>
                <w:rFonts w:ascii="Times New Roman" w:hAnsi="Times New Roman"/>
                <w:bCs/>
                <w:szCs w:val="20"/>
              </w:rPr>
            </w:pPr>
            <w:r w:rsidRPr="00420884">
              <w:rPr>
                <w:rFonts w:ascii="Times New Roman" w:hAnsi="Times New Roman"/>
                <w:bCs/>
                <w:szCs w:val="20"/>
              </w:rPr>
              <w:t>UXSS2010_EarlyReg</w:t>
            </w:r>
          </w:p>
          <w:p w:rsidR="00BE2996" w:rsidRPr="009A5299" w:rsidRDefault="0086537F" w:rsidP="00BE2996">
            <w:pPr>
              <w:pStyle w:val="tblcell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Ultrafast X-ray Summer School</w:t>
            </w:r>
          </w:p>
          <w:p w:rsidR="00BE2996" w:rsidRPr="00B2646C" w:rsidRDefault="00B2646C" w:rsidP="00BE2996">
            <w:pPr>
              <w:pStyle w:val="tblcell"/>
              <w:jc w:val="center"/>
              <w:rPr>
                <w:rFonts w:ascii="Times New Roman" w:hAnsi="Times New Roman"/>
                <w:b/>
                <w:szCs w:val="20"/>
              </w:rPr>
            </w:pPr>
            <w:r w:rsidRPr="00B2646C">
              <w:rPr>
                <w:rFonts w:ascii="Times New Roman" w:eastAsia="MS Mincho" w:hAnsi="Times New Roman"/>
                <w:b/>
                <w:bCs/>
                <w:szCs w:val="20"/>
                <w:lang w:eastAsia="ja-JP"/>
              </w:rPr>
              <w:t xml:space="preserve">Early </w:t>
            </w:r>
            <w:r w:rsidR="00BE2996" w:rsidRPr="00B2646C">
              <w:rPr>
                <w:rFonts w:ascii="Times New Roman" w:eastAsia="MS Mincho" w:hAnsi="Times New Roman"/>
                <w:b/>
                <w:bCs/>
                <w:szCs w:val="20"/>
                <w:lang w:eastAsia="ja-JP"/>
              </w:rPr>
              <w:t>Registration fee</w:t>
            </w:r>
          </w:p>
        </w:tc>
        <w:tc>
          <w:tcPr>
            <w:tcW w:w="1272" w:type="pct"/>
            <w:vAlign w:val="center"/>
          </w:tcPr>
          <w:p w:rsidR="00BE2996" w:rsidRPr="009A5299" w:rsidRDefault="00BE2996" w:rsidP="00BE2996">
            <w:pPr>
              <w:pStyle w:val="tblcell"/>
              <w:jc w:val="center"/>
              <w:rPr>
                <w:rFonts w:ascii="Times New Roman" w:hAnsi="Times New Roman"/>
                <w:szCs w:val="20"/>
              </w:rPr>
            </w:pPr>
            <w:r w:rsidRPr="009A5299">
              <w:rPr>
                <w:rFonts w:ascii="Times New Roman" w:eastAsia="MS Mincho" w:hAnsi="Times New Roman"/>
                <w:szCs w:val="20"/>
                <w:lang w:eastAsia="ja-JP"/>
              </w:rPr>
              <w:t>Includes conference attendance and coffee break refreshments.</w:t>
            </w:r>
          </w:p>
        </w:tc>
        <w:tc>
          <w:tcPr>
            <w:tcW w:w="285" w:type="pct"/>
            <w:vAlign w:val="center"/>
          </w:tcPr>
          <w:p w:rsidR="00BE2996" w:rsidRPr="009A5299" w:rsidRDefault="00BE2996" w:rsidP="00BE2996">
            <w:pPr>
              <w:pStyle w:val="tblcel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BE2996" w:rsidRPr="009A5299" w:rsidRDefault="00B2646C" w:rsidP="00BE2996">
            <w:pPr>
              <w:pStyle w:val="tblcellright"/>
              <w:ind w:right="9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$250</w:t>
            </w:r>
          </w:p>
        </w:tc>
        <w:tc>
          <w:tcPr>
            <w:tcW w:w="520" w:type="pct"/>
          </w:tcPr>
          <w:p w:rsidR="00BE2996" w:rsidRPr="009A5299" w:rsidRDefault="00BE2996" w:rsidP="00BE2996">
            <w:pPr>
              <w:pStyle w:val="tblcell"/>
              <w:rPr>
                <w:rFonts w:ascii="Times New Roman" w:hAnsi="Times New Roman"/>
                <w:szCs w:val="20"/>
              </w:rPr>
            </w:pPr>
          </w:p>
        </w:tc>
      </w:tr>
      <w:tr w:rsidR="00B2646C" w:rsidRPr="003E3834" w:rsidTr="00420884">
        <w:tc>
          <w:tcPr>
            <w:tcW w:w="1281" w:type="pct"/>
            <w:vAlign w:val="center"/>
          </w:tcPr>
          <w:p w:rsidR="00420884" w:rsidRPr="00420884" w:rsidRDefault="00420884" w:rsidP="00420884">
            <w:pPr>
              <w:pStyle w:val="tblcell"/>
              <w:jc w:val="center"/>
              <w:rPr>
                <w:rFonts w:ascii="Times New Roman" w:hAnsi="Times New Roman"/>
                <w:bCs/>
                <w:szCs w:val="20"/>
              </w:rPr>
            </w:pPr>
            <w:r w:rsidRPr="00420884">
              <w:rPr>
                <w:rFonts w:ascii="Times New Roman" w:hAnsi="Times New Roman"/>
                <w:bCs/>
                <w:szCs w:val="20"/>
              </w:rPr>
              <w:t>UXSS2010_LateReg</w:t>
            </w:r>
          </w:p>
          <w:p w:rsidR="00B2646C" w:rsidRPr="009A5299" w:rsidRDefault="00B2646C" w:rsidP="004B6796">
            <w:pPr>
              <w:pStyle w:val="tblcell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Ultrafast X-ray Summer School</w:t>
            </w:r>
          </w:p>
          <w:p w:rsidR="00B2646C" w:rsidRPr="00B2646C" w:rsidRDefault="00B2646C" w:rsidP="004B6796">
            <w:pPr>
              <w:pStyle w:val="tblcell"/>
              <w:jc w:val="center"/>
              <w:rPr>
                <w:rFonts w:ascii="Times New Roman" w:hAnsi="Times New Roman"/>
                <w:b/>
                <w:szCs w:val="20"/>
              </w:rPr>
            </w:pPr>
            <w:r w:rsidRPr="00B2646C">
              <w:rPr>
                <w:rFonts w:ascii="Times New Roman" w:eastAsia="MS Mincho" w:hAnsi="Times New Roman"/>
                <w:b/>
                <w:bCs/>
                <w:szCs w:val="20"/>
                <w:lang w:eastAsia="ja-JP"/>
              </w:rPr>
              <w:t>Late</w:t>
            </w:r>
            <w:r w:rsidRPr="00B2646C">
              <w:rPr>
                <w:rFonts w:ascii="Times New Roman" w:eastAsia="MS Mincho" w:hAnsi="Times New Roman"/>
                <w:b/>
                <w:bCs/>
                <w:szCs w:val="20"/>
                <w:lang w:eastAsia="ja-JP"/>
              </w:rPr>
              <w:t xml:space="preserve"> Registration fee</w:t>
            </w:r>
          </w:p>
        </w:tc>
        <w:tc>
          <w:tcPr>
            <w:tcW w:w="1272" w:type="pct"/>
            <w:vAlign w:val="center"/>
          </w:tcPr>
          <w:p w:rsidR="00B2646C" w:rsidRPr="009A5299" w:rsidRDefault="00B2646C" w:rsidP="004B6796">
            <w:pPr>
              <w:pStyle w:val="tblcell"/>
              <w:jc w:val="center"/>
              <w:rPr>
                <w:rFonts w:ascii="Times New Roman" w:hAnsi="Times New Roman"/>
                <w:szCs w:val="20"/>
              </w:rPr>
            </w:pPr>
            <w:r w:rsidRPr="009A5299">
              <w:rPr>
                <w:rFonts w:ascii="Times New Roman" w:eastAsia="MS Mincho" w:hAnsi="Times New Roman"/>
                <w:szCs w:val="20"/>
                <w:lang w:eastAsia="ja-JP"/>
              </w:rPr>
              <w:t>Includes conference attendance and coffee break refreshments.</w:t>
            </w:r>
            <w:r>
              <w:rPr>
                <w:rFonts w:ascii="Times New Roman" w:eastAsia="MS Mincho" w:hAnsi="Times New Roman"/>
                <w:szCs w:val="20"/>
                <w:lang w:eastAsia="ja-JP"/>
              </w:rPr>
              <w:t xml:space="preserve"> </w:t>
            </w:r>
            <w:r w:rsidRPr="00B2646C">
              <w:rPr>
                <w:rFonts w:ascii="Times New Roman" w:eastAsia="MS Mincho" w:hAnsi="Times New Roman"/>
                <w:i/>
                <w:szCs w:val="20"/>
                <w:lang w:eastAsia="ja-JP"/>
              </w:rPr>
              <w:t>(After May 21</w:t>
            </w:r>
            <w:r w:rsidRPr="00B2646C">
              <w:rPr>
                <w:rFonts w:ascii="Times New Roman" w:eastAsia="MS Mincho" w:hAnsi="Times New Roman"/>
                <w:i/>
                <w:szCs w:val="20"/>
                <w:vertAlign w:val="superscript"/>
                <w:lang w:eastAsia="ja-JP"/>
              </w:rPr>
              <w:t>st</w:t>
            </w:r>
            <w:r w:rsidRPr="00B2646C">
              <w:rPr>
                <w:rFonts w:ascii="Times New Roman" w:eastAsia="MS Mincho" w:hAnsi="Times New Roman"/>
                <w:i/>
                <w:szCs w:val="20"/>
                <w:lang w:eastAsia="ja-JP"/>
              </w:rPr>
              <w:t>)</w:t>
            </w:r>
          </w:p>
        </w:tc>
        <w:tc>
          <w:tcPr>
            <w:tcW w:w="285" w:type="pct"/>
            <w:vAlign w:val="center"/>
          </w:tcPr>
          <w:p w:rsidR="00B2646C" w:rsidRPr="009A5299" w:rsidRDefault="00B2646C" w:rsidP="004B6796">
            <w:pPr>
              <w:pStyle w:val="tblcel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B2646C" w:rsidRPr="009A5299" w:rsidRDefault="00B2646C" w:rsidP="00B2646C">
            <w:pPr>
              <w:pStyle w:val="tblcellright"/>
              <w:ind w:right="9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$30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520" w:type="pct"/>
          </w:tcPr>
          <w:p w:rsidR="00B2646C" w:rsidRPr="009A5299" w:rsidRDefault="00B2646C" w:rsidP="00BE2996">
            <w:pPr>
              <w:pStyle w:val="tblcell"/>
              <w:rPr>
                <w:rFonts w:ascii="Times New Roman" w:hAnsi="Times New Roman"/>
                <w:szCs w:val="20"/>
              </w:rPr>
            </w:pPr>
          </w:p>
        </w:tc>
      </w:tr>
      <w:tr w:rsidR="00B2646C" w:rsidRPr="003E3834" w:rsidTr="00420884">
        <w:tc>
          <w:tcPr>
            <w:tcW w:w="1281" w:type="pct"/>
            <w:vAlign w:val="center"/>
          </w:tcPr>
          <w:p w:rsidR="00420884" w:rsidRPr="00420884" w:rsidRDefault="00420884" w:rsidP="00420884">
            <w:pPr>
              <w:pStyle w:val="tblcell"/>
              <w:jc w:val="center"/>
              <w:rPr>
                <w:rFonts w:ascii="Times New Roman" w:hAnsi="Times New Roman"/>
                <w:bCs/>
                <w:szCs w:val="20"/>
              </w:rPr>
            </w:pPr>
            <w:r w:rsidRPr="00420884">
              <w:rPr>
                <w:rFonts w:ascii="Times New Roman" w:hAnsi="Times New Roman"/>
                <w:bCs/>
                <w:szCs w:val="20"/>
              </w:rPr>
              <w:t>UXSS2010_Social</w:t>
            </w:r>
          </w:p>
          <w:p w:rsidR="00B2646C" w:rsidRPr="00B2646C" w:rsidRDefault="00B2646C" w:rsidP="004B6796">
            <w:pPr>
              <w:pStyle w:val="tblcell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2646C">
              <w:rPr>
                <w:rFonts w:ascii="Times New Roman" w:hAnsi="Times New Roman"/>
                <w:b/>
                <w:bCs/>
                <w:szCs w:val="20"/>
              </w:rPr>
              <w:t>Social  Fee</w:t>
            </w:r>
          </w:p>
        </w:tc>
        <w:tc>
          <w:tcPr>
            <w:tcW w:w="1272" w:type="pct"/>
            <w:vAlign w:val="center"/>
          </w:tcPr>
          <w:p w:rsidR="00B2646C" w:rsidRPr="009A5299" w:rsidRDefault="00420884" w:rsidP="004B6796">
            <w:pPr>
              <w:pStyle w:val="tblcell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Cs w:val="20"/>
                <w:lang w:eastAsia="ja-JP"/>
              </w:rPr>
              <w:t>Includes T-Shirt, &amp; contributes to subsidized meals</w:t>
            </w:r>
          </w:p>
        </w:tc>
        <w:tc>
          <w:tcPr>
            <w:tcW w:w="285" w:type="pct"/>
            <w:vAlign w:val="center"/>
          </w:tcPr>
          <w:p w:rsidR="00B2646C" w:rsidRPr="009A5299" w:rsidRDefault="00B2646C" w:rsidP="004B6796">
            <w:pPr>
              <w:pStyle w:val="tblcel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B2646C" w:rsidRPr="009A5299" w:rsidRDefault="00B2646C" w:rsidP="004B6796">
            <w:pPr>
              <w:pStyle w:val="tblcellright"/>
              <w:ind w:right="91"/>
              <w:jc w:val="center"/>
              <w:rPr>
                <w:rFonts w:ascii="Times New Roman" w:eastAsia="MS Mincho" w:hAnsi="Times New Roman"/>
                <w:bCs/>
                <w:szCs w:val="20"/>
                <w:lang w:eastAsia="ja-JP"/>
              </w:rPr>
            </w:pPr>
            <w:r w:rsidRPr="009A5299">
              <w:rPr>
                <w:rFonts w:ascii="Times New Roman" w:eastAsia="MS Mincho" w:hAnsi="Times New Roman"/>
                <w:bCs/>
                <w:szCs w:val="20"/>
                <w:lang w:eastAsia="ja-JP"/>
              </w:rPr>
              <w:t>$30</w:t>
            </w:r>
          </w:p>
        </w:tc>
        <w:tc>
          <w:tcPr>
            <w:tcW w:w="520" w:type="pct"/>
          </w:tcPr>
          <w:p w:rsidR="00B2646C" w:rsidRPr="009A5299" w:rsidRDefault="00B2646C" w:rsidP="00BE2996">
            <w:pPr>
              <w:pStyle w:val="tblcell"/>
              <w:rPr>
                <w:rFonts w:ascii="Times New Roman" w:hAnsi="Times New Roman"/>
                <w:szCs w:val="20"/>
              </w:rPr>
            </w:pPr>
          </w:p>
        </w:tc>
      </w:tr>
      <w:tr w:rsidR="00B2646C" w:rsidRPr="003E3834">
        <w:tc>
          <w:tcPr>
            <w:tcW w:w="4480" w:type="pct"/>
            <w:gridSpan w:val="4"/>
          </w:tcPr>
          <w:p w:rsidR="00B2646C" w:rsidRPr="009A5299" w:rsidRDefault="00B2646C" w:rsidP="00BE2996">
            <w:pPr>
              <w:pStyle w:val="tblcellright"/>
              <w:rPr>
                <w:rFonts w:ascii="Times New Roman" w:hAnsi="Times New Roman"/>
                <w:szCs w:val="20"/>
              </w:rPr>
            </w:pPr>
            <w:r w:rsidRPr="009A5299">
              <w:rPr>
                <w:rFonts w:ascii="Times New Roman" w:hAnsi="Times New Roman"/>
                <w:szCs w:val="20"/>
              </w:rPr>
              <w:br/>
              <w:t>Total Cost</w:t>
            </w:r>
            <w:r w:rsidRPr="009A5299">
              <w:rPr>
                <w:rFonts w:ascii="Times New Roman" w:hAnsi="Times New Roman"/>
                <w:szCs w:val="20"/>
              </w:rPr>
              <w:br/>
            </w:r>
          </w:p>
        </w:tc>
        <w:tc>
          <w:tcPr>
            <w:tcW w:w="520" w:type="pct"/>
          </w:tcPr>
          <w:p w:rsidR="00B2646C" w:rsidRPr="009A5299" w:rsidRDefault="00B2646C" w:rsidP="00BE2996">
            <w:pPr>
              <w:pStyle w:val="tblcell"/>
              <w:rPr>
                <w:rFonts w:ascii="Times New Roman" w:hAnsi="Times New Roman"/>
                <w:szCs w:val="20"/>
              </w:rPr>
            </w:pPr>
          </w:p>
        </w:tc>
      </w:tr>
    </w:tbl>
    <w:p w:rsidR="00BE2996" w:rsidRPr="003E3834" w:rsidRDefault="00BE2996">
      <w:pPr>
        <w:rPr>
          <w:rFonts w:ascii="Times New Roman" w:hAnsi="Times New Roman"/>
          <w:sz w:val="24"/>
        </w:rPr>
      </w:pPr>
    </w:p>
    <w:sectPr w:rsidR="00BE2996" w:rsidRPr="003E3834" w:rsidSect="00BE2996">
      <w:footerReference w:type="default" r:id="rId6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C9" w:rsidRDefault="00095CC9">
      <w:r>
        <w:separator/>
      </w:r>
    </w:p>
  </w:endnote>
  <w:endnote w:type="continuationSeparator" w:id="0">
    <w:p w:rsidR="00095CC9" w:rsidRDefault="0009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96" w:rsidRPr="00B80C06" w:rsidRDefault="00BE2996">
    <w:pPr>
      <w:pStyle w:val="Footer"/>
      <w:rPr>
        <w:sz w:val="16"/>
        <w:szCs w:val="16"/>
      </w:rPr>
    </w:pPr>
    <w:r w:rsidRPr="00B80C06">
      <w:rPr>
        <w:sz w:val="16"/>
        <w:szCs w:val="16"/>
      </w:rPr>
      <w:t xml:space="preserve">Updated </w:t>
    </w:r>
    <w:r w:rsidRPr="00B80C06">
      <w:rPr>
        <w:sz w:val="16"/>
        <w:szCs w:val="16"/>
      </w:rPr>
      <w:fldChar w:fldCharType="begin"/>
    </w:r>
    <w:r w:rsidRPr="00B80C06">
      <w:rPr>
        <w:sz w:val="16"/>
        <w:szCs w:val="16"/>
      </w:rPr>
      <w:instrText xml:space="preserve"> DATE \@ "M/d/yyyy" </w:instrText>
    </w:r>
    <w:r w:rsidRPr="00B80C06">
      <w:rPr>
        <w:sz w:val="16"/>
        <w:szCs w:val="16"/>
      </w:rPr>
      <w:fldChar w:fldCharType="separate"/>
    </w:r>
    <w:r w:rsidR="0086537F">
      <w:rPr>
        <w:noProof/>
        <w:sz w:val="16"/>
        <w:szCs w:val="16"/>
      </w:rPr>
      <w:t>5/13/2010</w:t>
    </w:r>
    <w:r w:rsidRPr="00B80C06">
      <w:rPr>
        <w:sz w:val="16"/>
        <w:szCs w:val="16"/>
      </w:rPr>
      <w:fldChar w:fldCharType="end"/>
    </w:r>
    <w:r>
      <w:rPr>
        <w:sz w:val="16"/>
        <w:szCs w:val="16"/>
      </w:rPr>
      <w:t xml:space="preserve">        </w:t>
    </w:r>
    <w:r>
      <w:rPr>
        <w:sz w:val="16"/>
        <w:szCs w:val="16"/>
      </w:rPr>
      <w:tab/>
      <w:t>Questions: Queenie Galvez ~ 650-926-3245~ queeniegl@slac.stanford.edu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C9" w:rsidRDefault="00095CC9">
      <w:r>
        <w:separator/>
      </w:r>
    </w:p>
  </w:footnote>
  <w:footnote w:type="continuationSeparator" w:id="0">
    <w:p w:rsidR="00095CC9" w:rsidRDefault="00095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AE5"/>
    <w:rsid w:val="00095CC9"/>
    <w:rsid w:val="00420884"/>
    <w:rsid w:val="0086537F"/>
    <w:rsid w:val="00A65795"/>
    <w:rsid w:val="00B2646C"/>
    <w:rsid w:val="00BE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AE5"/>
    <w:pPr>
      <w:spacing w:before="120" w:after="120"/>
      <w:ind w:left="720" w:right="720"/>
    </w:pPr>
    <w:rPr>
      <w:rFonts w:ascii="Century Gothic" w:hAnsi="Century Gothic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75AE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5AE5"/>
    <w:rPr>
      <w:rFonts w:ascii="Arial" w:hAnsi="Arial" w:cs="Arial"/>
      <w:b/>
      <w:bCs/>
      <w:kern w:val="32"/>
      <w:sz w:val="36"/>
      <w:szCs w:val="32"/>
      <w:lang w:val="en-US" w:eastAsia="en-US" w:bidi="ar-SA"/>
    </w:rPr>
  </w:style>
  <w:style w:type="paragraph" w:customStyle="1" w:styleId="address">
    <w:name w:val="address"/>
    <w:basedOn w:val="Normal"/>
    <w:rsid w:val="00C75AE5"/>
    <w:pPr>
      <w:spacing w:before="0" w:after="0"/>
      <w:ind w:left="1440"/>
    </w:pPr>
    <w:rPr>
      <w:b/>
    </w:rPr>
  </w:style>
  <w:style w:type="table" w:styleId="TableGrid">
    <w:name w:val="Table Grid"/>
    <w:basedOn w:val="TableNormal"/>
    <w:rsid w:val="007E6A34"/>
    <w:pPr>
      <w:spacing w:before="120" w:after="120"/>
      <w:ind w:left="720" w:righ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hd">
    <w:name w:val="tblhd"/>
    <w:basedOn w:val="Normal"/>
    <w:rsid w:val="007E6A34"/>
    <w:pPr>
      <w:spacing w:before="60" w:after="60"/>
      <w:ind w:left="0" w:right="0"/>
      <w:jc w:val="center"/>
    </w:pPr>
    <w:rPr>
      <w:rFonts w:ascii="Arial" w:hAnsi="Arial"/>
      <w:b/>
      <w:bCs/>
    </w:rPr>
  </w:style>
  <w:style w:type="paragraph" w:customStyle="1" w:styleId="tblcell">
    <w:name w:val="tblcell"/>
    <w:basedOn w:val="Normal"/>
    <w:rsid w:val="007E6A34"/>
    <w:pPr>
      <w:spacing w:before="0" w:after="0"/>
      <w:ind w:left="0" w:right="0"/>
    </w:pPr>
    <w:rPr>
      <w:sz w:val="20"/>
    </w:rPr>
  </w:style>
  <w:style w:type="paragraph" w:styleId="NormalWeb">
    <w:name w:val="Normal (Web)"/>
    <w:basedOn w:val="Normal"/>
    <w:rsid w:val="007E6A34"/>
    <w:pPr>
      <w:spacing w:before="100" w:beforeAutospacing="1" w:after="100" w:afterAutospacing="1"/>
      <w:ind w:left="480" w:right="0"/>
    </w:pPr>
    <w:rPr>
      <w:rFonts w:ascii="Times New Roman" w:hAnsi="Times New Roman"/>
      <w:sz w:val="23"/>
      <w:szCs w:val="23"/>
    </w:rPr>
  </w:style>
  <w:style w:type="character" w:styleId="Strong">
    <w:name w:val="Strong"/>
    <w:basedOn w:val="DefaultParagraphFont"/>
    <w:qFormat/>
    <w:rsid w:val="007E6A34"/>
    <w:rPr>
      <w:b/>
      <w:bCs/>
    </w:rPr>
  </w:style>
  <w:style w:type="paragraph" w:customStyle="1" w:styleId="tblcellright">
    <w:name w:val="tblcell_right"/>
    <w:basedOn w:val="tblcell"/>
    <w:rsid w:val="007E6A34"/>
    <w:pPr>
      <w:jc w:val="right"/>
    </w:pPr>
  </w:style>
  <w:style w:type="paragraph" w:styleId="Header">
    <w:name w:val="header"/>
    <w:basedOn w:val="Normal"/>
    <w:rsid w:val="00B80C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C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A52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by Check: Order Form</vt:lpstr>
    </vt:vector>
  </TitlesOfParts>
  <Company>Stanford Linear Accelerator Center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by Check: Order Form</dc:title>
  <dc:subject/>
  <dc:creator>SLAC</dc:creator>
  <cp:keywords/>
  <dc:description/>
  <cp:lastModifiedBy>efranco</cp:lastModifiedBy>
  <cp:revision>4</cp:revision>
  <cp:lastPrinted>2009-04-10T00:43:00Z</cp:lastPrinted>
  <dcterms:created xsi:type="dcterms:W3CDTF">2010-05-13T18:10:00Z</dcterms:created>
  <dcterms:modified xsi:type="dcterms:W3CDTF">2010-05-14T17:50:00Z</dcterms:modified>
</cp:coreProperties>
</file>